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AF313" w14:textId="073E6028" w:rsidR="00E84324" w:rsidRPr="00BC3AA5" w:rsidRDefault="00906230" w:rsidP="00737460">
      <w:pPr>
        <w:spacing w:after="0" w:line="240" w:lineRule="auto"/>
        <w:jc w:val="center"/>
        <w:rPr>
          <w:rFonts w:ascii="Arial" w:hAnsi="Arial" w:cs="Arial"/>
          <w:b/>
          <w:sz w:val="32"/>
          <w:szCs w:val="32"/>
        </w:rPr>
      </w:pPr>
      <w:r>
        <w:rPr>
          <w:rFonts w:ascii="Arial" w:hAnsi="Arial" w:cs="Arial"/>
          <w:b/>
          <w:sz w:val="32"/>
          <w:szCs w:val="32"/>
        </w:rPr>
        <w:t xml:space="preserve">Följ med STA till </w:t>
      </w:r>
      <w:r w:rsidR="00BC3AA5" w:rsidRPr="00BC3AA5">
        <w:rPr>
          <w:rFonts w:ascii="Arial" w:hAnsi="Arial" w:cs="Arial"/>
          <w:b/>
          <w:sz w:val="32"/>
          <w:szCs w:val="32"/>
        </w:rPr>
        <w:t>Gran Canaria</w:t>
      </w:r>
    </w:p>
    <w:p w14:paraId="0E6C07AE" w14:textId="65AF0D6A" w:rsidR="00BC3AA5" w:rsidRPr="00906230" w:rsidRDefault="00906230" w:rsidP="00737460">
      <w:pPr>
        <w:spacing w:after="0" w:line="240" w:lineRule="auto"/>
        <w:jc w:val="center"/>
        <w:rPr>
          <w:rFonts w:ascii="Arial" w:hAnsi="Arial" w:cs="Arial"/>
          <w:b/>
          <w:sz w:val="28"/>
          <w:szCs w:val="28"/>
        </w:rPr>
      </w:pPr>
      <w:r w:rsidRPr="00906230">
        <w:rPr>
          <w:rFonts w:ascii="Arial" w:hAnsi="Arial" w:cs="Arial"/>
          <w:b/>
          <w:sz w:val="28"/>
          <w:szCs w:val="28"/>
        </w:rPr>
        <w:t>3 – 10 mars 2018</w:t>
      </w:r>
    </w:p>
    <w:p w14:paraId="09EAB897" w14:textId="77777777" w:rsidR="00737460" w:rsidRPr="00BC3AA5" w:rsidRDefault="00737460" w:rsidP="00737460">
      <w:pPr>
        <w:spacing w:after="0" w:line="240" w:lineRule="auto"/>
        <w:jc w:val="center"/>
        <w:rPr>
          <w:rFonts w:ascii="Arial" w:hAnsi="Arial" w:cs="Arial"/>
          <w:b/>
          <w:sz w:val="24"/>
          <w:szCs w:val="24"/>
        </w:rPr>
      </w:pPr>
    </w:p>
    <w:p w14:paraId="0CB83BEB" w14:textId="77777777" w:rsidR="00BC3AA5" w:rsidRPr="00BC3AA5" w:rsidRDefault="00BC3AA5" w:rsidP="00BC3AA5">
      <w:pPr>
        <w:rPr>
          <w:rFonts w:ascii="Arial" w:hAnsi="Arial" w:cs="Arial"/>
          <w:sz w:val="24"/>
          <w:szCs w:val="24"/>
        </w:rPr>
      </w:pPr>
    </w:p>
    <w:p w14:paraId="17214668" w14:textId="7296BBC0" w:rsidR="00906230" w:rsidRDefault="00737460" w:rsidP="00BC3AA5">
      <w:pPr>
        <w:pStyle w:val="Normalwebb"/>
        <w:rPr>
          <w:rFonts w:ascii="Arial" w:hAnsi="Arial" w:cs="Arial"/>
          <w:color w:val="3E3E3E"/>
        </w:rPr>
      </w:pPr>
      <w:r>
        <w:rPr>
          <w:rFonts w:ascii="Arial" w:hAnsi="Arial" w:cs="Arial"/>
          <w:noProof/>
          <w:color w:val="3E3E3E"/>
        </w:rPr>
        <w:drawing>
          <wp:anchor distT="0" distB="0" distL="114300" distR="114300" simplePos="0" relativeHeight="251659264" behindDoc="1" locked="0" layoutInCell="1" allowOverlap="1" wp14:anchorId="0F07CDD1" wp14:editId="396F738A">
            <wp:simplePos x="0" y="0"/>
            <wp:positionH relativeFrom="margin">
              <wp:posOffset>3148330</wp:posOffset>
            </wp:positionH>
            <wp:positionV relativeFrom="paragraph">
              <wp:posOffset>88265</wp:posOffset>
            </wp:positionV>
            <wp:extent cx="2613025" cy="1704975"/>
            <wp:effectExtent l="0" t="0" r="0" b="9525"/>
            <wp:wrapTight wrapText="bothSides">
              <wp:wrapPolygon edited="0">
                <wp:start x="0" y="0"/>
                <wp:lineTo x="0" y="21479"/>
                <wp:lineTo x="21416" y="21479"/>
                <wp:lineTo x="2141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lm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3025" cy="1704975"/>
                    </a:xfrm>
                    <a:prstGeom prst="rect">
                      <a:avLst/>
                    </a:prstGeom>
                  </pic:spPr>
                </pic:pic>
              </a:graphicData>
            </a:graphic>
            <wp14:sizeRelH relativeFrom="margin">
              <wp14:pctWidth>0</wp14:pctWidth>
            </wp14:sizeRelH>
            <wp14:sizeRelV relativeFrom="margin">
              <wp14:pctHeight>0</wp14:pctHeight>
            </wp14:sizeRelV>
          </wp:anchor>
        </w:drawing>
      </w:r>
      <w:r w:rsidR="00906230">
        <w:rPr>
          <w:rFonts w:ascii="Arial" w:hAnsi="Arial" w:cs="Arial"/>
          <w:color w:val="3E3E3E"/>
        </w:rPr>
        <w:t>När vintern har sitt grepp över Sverige och trädgården ligger i vinterdvala är det skönt att bege sig till varmare trakter.</w:t>
      </w:r>
    </w:p>
    <w:p w14:paraId="20CB25DF" w14:textId="67CEDE62" w:rsidR="00737460" w:rsidRDefault="00BC3AA5" w:rsidP="00BC3AA5">
      <w:pPr>
        <w:pStyle w:val="Normalwebb"/>
        <w:rPr>
          <w:rFonts w:ascii="Arial" w:hAnsi="Arial" w:cs="Arial"/>
          <w:color w:val="3E3E3E"/>
        </w:rPr>
      </w:pPr>
      <w:r w:rsidRPr="00BC3AA5">
        <w:rPr>
          <w:rFonts w:ascii="Arial" w:hAnsi="Arial" w:cs="Arial"/>
          <w:color w:val="3E3E3E"/>
        </w:rPr>
        <w:t>Det inre av Gran Canaria erbjuder fantastiska naturupplevelser med gröna skogar, dram</w:t>
      </w:r>
      <w:r>
        <w:rPr>
          <w:rFonts w:ascii="Arial" w:hAnsi="Arial" w:cs="Arial"/>
          <w:color w:val="3E3E3E"/>
        </w:rPr>
        <w:t>atiska berg och orörda små byar</w:t>
      </w:r>
      <w:r w:rsidRPr="00BC3AA5">
        <w:rPr>
          <w:rFonts w:ascii="Arial" w:hAnsi="Arial" w:cs="Arial"/>
          <w:color w:val="3E3E3E"/>
        </w:rPr>
        <w:t>. Förutom grönska och spektakulära vyer finns</w:t>
      </w:r>
      <w:r>
        <w:rPr>
          <w:rFonts w:ascii="Arial" w:hAnsi="Arial" w:cs="Arial"/>
          <w:color w:val="3E3E3E"/>
        </w:rPr>
        <w:t xml:space="preserve"> här dessutom ett rikt fågelliv och</w:t>
      </w:r>
      <w:r w:rsidRPr="00BC3AA5">
        <w:rPr>
          <w:rFonts w:ascii="Arial" w:hAnsi="Arial" w:cs="Arial"/>
          <w:color w:val="3E3E3E"/>
        </w:rPr>
        <w:t xml:space="preserve"> Gran Canarias flora bedöms vara lika unik som Galapag</w:t>
      </w:r>
      <w:r w:rsidR="00D44320">
        <w:rPr>
          <w:rFonts w:ascii="Arial" w:hAnsi="Arial" w:cs="Arial"/>
          <w:color w:val="3E3E3E"/>
        </w:rPr>
        <w:t xml:space="preserve">os, med över 500 endemiska </w:t>
      </w:r>
      <w:r w:rsidRPr="00BC3AA5">
        <w:rPr>
          <w:rFonts w:ascii="Arial" w:hAnsi="Arial" w:cs="Arial"/>
          <w:color w:val="3E3E3E"/>
        </w:rPr>
        <w:t>arter.</w:t>
      </w:r>
      <w:r w:rsidR="00EF226A">
        <w:rPr>
          <w:rFonts w:ascii="Arial" w:hAnsi="Arial" w:cs="Arial"/>
          <w:color w:val="3E3E3E"/>
        </w:rPr>
        <w:t xml:space="preserve"> </w:t>
      </w:r>
    </w:p>
    <w:p w14:paraId="2C78AB70" w14:textId="68044B7F" w:rsidR="0036057B" w:rsidRDefault="00BC3AA5" w:rsidP="00BC3AA5">
      <w:pPr>
        <w:pStyle w:val="Normalwebb"/>
        <w:rPr>
          <w:rFonts w:ascii="Arial" w:hAnsi="Arial" w:cs="Arial"/>
          <w:color w:val="3E3E3E"/>
        </w:rPr>
      </w:pPr>
      <w:r w:rsidRPr="00BC3AA5">
        <w:rPr>
          <w:rFonts w:ascii="Arial" w:hAnsi="Arial" w:cs="Arial"/>
          <w:color w:val="3E3E3E"/>
        </w:rPr>
        <w:t>Under veckan utforskar vi det bästa och vackraste av ett 800 km stort nätverk av vandringsleder. Vi gör dagsvandringar tillsammans med våra lokala svenska guider som har stor kunskap om både va</w:t>
      </w:r>
      <w:r w:rsidR="00D44320">
        <w:rPr>
          <w:rFonts w:ascii="Arial" w:hAnsi="Arial" w:cs="Arial"/>
          <w:color w:val="3E3E3E"/>
        </w:rPr>
        <w:t>ndringar och den lokala floran.</w:t>
      </w:r>
      <w:r w:rsidR="00EF226A">
        <w:rPr>
          <w:rFonts w:ascii="Arial" w:hAnsi="Arial" w:cs="Arial"/>
          <w:color w:val="3E3E3E"/>
        </w:rPr>
        <w:t xml:space="preserve"> </w:t>
      </w:r>
      <w:r w:rsidR="00EF226A" w:rsidRPr="00BC3AA5">
        <w:rPr>
          <w:rFonts w:ascii="Arial" w:hAnsi="Arial" w:cs="Arial"/>
          <w:color w:val="3E3E3E"/>
        </w:rPr>
        <w:t>Vi besöker byar och träffar lokalbor vars liv är näst intill opåverkade av de stora turiststråken utmed kusten.</w:t>
      </w:r>
    </w:p>
    <w:p w14:paraId="2C55AFD8" w14:textId="64EBFA27" w:rsidR="000935DC" w:rsidRPr="000935DC" w:rsidRDefault="000935DC" w:rsidP="00BC3AA5">
      <w:pPr>
        <w:pStyle w:val="Normalwebb"/>
        <w:rPr>
          <w:rFonts w:ascii="Arial" w:hAnsi="Arial" w:cs="Arial"/>
          <w:color w:val="3E3E3E"/>
        </w:rPr>
      </w:pPr>
      <w:r w:rsidRPr="000935DC">
        <w:rPr>
          <w:rFonts w:ascii="Arial" w:hAnsi="Arial" w:cs="Arial"/>
          <w:color w:val="3E3E3E"/>
        </w:rPr>
        <w:t>En av dagarna besöker vi öns</w:t>
      </w:r>
      <w:r w:rsidRPr="000935DC">
        <w:rPr>
          <w:rFonts w:ascii="Arial" w:hAnsi="Arial" w:cs="Arial"/>
          <w:b/>
          <w:color w:val="3E3E3E"/>
        </w:rPr>
        <w:t xml:space="preserve"> </w:t>
      </w:r>
      <w:r w:rsidRPr="000935DC">
        <w:rPr>
          <w:rStyle w:val="Stark"/>
          <w:rFonts w:ascii="Arial" w:hAnsi="Arial" w:cs="Arial"/>
          <w:b w:val="0"/>
          <w:color w:val="333333"/>
          <w:shd w:val="clear" w:color="auto" w:fill="FFFFFF"/>
        </w:rPr>
        <w:t>botaniska trädgård (Jardín Botánico Canario Viera y Clavijo)</w:t>
      </w:r>
      <w:r w:rsidRPr="000935DC">
        <w:rPr>
          <w:rFonts w:ascii="Arial" w:hAnsi="Arial" w:cs="Arial"/>
          <w:b/>
          <w:color w:val="333333"/>
          <w:shd w:val="clear" w:color="auto" w:fill="FFFFFF"/>
        </w:rPr>
        <w:t>,</w:t>
      </w:r>
      <w:r w:rsidRPr="000935DC">
        <w:rPr>
          <w:rFonts w:ascii="Arial" w:hAnsi="Arial" w:cs="Arial"/>
          <w:color w:val="333333"/>
          <w:shd w:val="clear" w:color="auto" w:fill="FFFFFF"/>
        </w:rPr>
        <w:t xml:space="preserve"> som grundades 1952 a</w:t>
      </w:r>
      <w:r w:rsidR="00906230">
        <w:rPr>
          <w:rFonts w:ascii="Arial" w:hAnsi="Arial" w:cs="Arial"/>
          <w:color w:val="333333"/>
          <w:shd w:val="clear" w:color="auto" w:fill="FFFFFF"/>
        </w:rPr>
        <w:t>v svensken Eric Sventenius</w:t>
      </w:r>
      <w:r w:rsidRPr="000935DC">
        <w:rPr>
          <w:rFonts w:ascii="Arial" w:hAnsi="Arial" w:cs="Arial"/>
          <w:color w:val="333333"/>
          <w:shd w:val="clear" w:color="auto" w:fill="FFFFFF"/>
        </w:rPr>
        <w:t>.</w:t>
      </w:r>
      <w:r w:rsidRPr="000935DC">
        <w:rPr>
          <w:rStyle w:val="apple-converted-space"/>
          <w:rFonts w:ascii="Arial" w:hAnsi="Arial" w:cs="Arial"/>
          <w:color w:val="333333"/>
          <w:shd w:val="clear" w:color="auto" w:fill="FFFFFF"/>
        </w:rPr>
        <w:t> </w:t>
      </w:r>
      <w:r w:rsidR="00906230">
        <w:rPr>
          <w:rFonts w:ascii="Arial" w:hAnsi="Arial" w:cs="Arial"/>
          <w:color w:val="333333"/>
          <w:shd w:val="clear" w:color="auto" w:fill="FFFFFF"/>
        </w:rPr>
        <w:t>I trädgården finns endemiska</w:t>
      </w:r>
      <w:r w:rsidRPr="000935DC">
        <w:rPr>
          <w:rFonts w:ascii="Arial" w:hAnsi="Arial" w:cs="Arial"/>
          <w:color w:val="333333"/>
          <w:shd w:val="clear" w:color="auto" w:fill="FFFFFF"/>
        </w:rPr>
        <w:t xml:space="preserve"> växter från de sju öarna i arkipelagen, samt från öarna i det som kallas Makaronesien, </w:t>
      </w:r>
      <w:r w:rsidRPr="000935DC">
        <w:rPr>
          <w:rFonts w:ascii="Arial" w:hAnsi="Arial" w:cs="Arial"/>
          <w:shd w:val="clear" w:color="auto" w:fill="FFFFFF"/>
        </w:rPr>
        <w:t>dvs.</w:t>
      </w:r>
      <w:r w:rsidRPr="000935DC">
        <w:rPr>
          <w:rStyle w:val="apple-converted-space"/>
          <w:rFonts w:ascii="Arial" w:hAnsi="Arial" w:cs="Arial"/>
          <w:shd w:val="clear" w:color="auto" w:fill="FFFFFF"/>
        </w:rPr>
        <w:t> </w:t>
      </w:r>
      <w:hyperlink r:id="rId8" w:tgtFrame="_blank" w:history="1">
        <w:r w:rsidRPr="000935DC">
          <w:rPr>
            <w:rStyle w:val="Hyperlnk"/>
            <w:rFonts w:ascii="Arial" w:hAnsi="Arial" w:cs="Arial"/>
            <w:bCs/>
            <w:color w:val="auto"/>
            <w:u w:val="none"/>
            <w:shd w:val="clear" w:color="auto" w:fill="FFFFFF"/>
          </w:rPr>
          <w:t>Madeira</w:t>
        </w:r>
      </w:hyperlink>
      <w:r w:rsidRPr="000935DC">
        <w:rPr>
          <w:rFonts w:ascii="Arial" w:hAnsi="Arial" w:cs="Arial"/>
          <w:shd w:val="clear" w:color="auto" w:fill="FFFFFF"/>
        </w:rPr>
        <w:t>,</w:t>
      </w:r>
      <w:r w:rsidRPr="000935DC">
        <w:rPr>
          <w:rStyle w:val="apple-converted-space"/>
          <w:rFonts w:ascii="Arial" w:hAnsi="Arial" w:cs="Arial"/>
          <w:shd w:val="clear" w:color="auto" w:fill="FFFFFF"/>
        </w:rPr>
        <w:t> </w:t>
      </w:r>
      <w:hyperlink r:id="rId9" w:tgtFrame="_blank" w:history="1">
        <w:r w:rsidRPr="000935DC">
          <w:rPr>
            <w:rStyle w:val="Hyperlnk"/>
            <w:rFonts w:ascii="Arial" w:hAnsi="Arial" w:cs="Arial"/>
            <w:bCs/>
            <w:color w:val="auto"/>
            <w:u w:val="none"/>
            <w:shd w:val="clear" w:color="auto" w:fill="FFFFFF"/>
          </w:rPr>
          <w:t>Azorerna</w:t>
        </w:r>
      </w:hyperlink>
      <w:r w:rsidRPr="000935DC">
        <w:rPr>
          <w:rFonts w:ascii="Arial" w:hAnsi="Arial" w:cs="Arial"/>
          <w:shd w:val="clear" w:color="auto" w:fill="FFFFFF"/>
        </w:rPr>
        <w:t xml:space="preserve"> och </w:t>
      </w:r>
      <w:r w:rsidRPr="000935DC">
        <w:rPr>
          <w:rFonts w:ascii="Arial" w:hAnsi="Arial" w:cs="Arial"/>
          <w:color w:val="333333"/>
          <w:shd w:val="clear" w:color="auto" w:fill="FFFFFF"/>
        </w:rPr>
        <w:t>Kap Verde.</w:t>
      </w:r>
    </w:p>
    <w:p w14:paraId="6E47C83C" w14:textId="77777777" w:rsidR="00737460" w:rsidRDefault="00737460" w:rsidP="00BC3AA5">
      <w:pPr>
        <w:pStyle w:val="Normalwebb"/>
        <w:rPr>
          <w:rFonts w:ascii="Arial" w:hAnsi="Arial" w:cs="Arial"/>
          <w:b/>
          <w:color w:val="3E3E3E"/>
        </w:rPr>
      </w:pPr>
      <w:r>
        <w:rPr>
          <w:noProof/>
        </w:rPr>
        <w:drawing>
          <wp:inline distT="0" distB="0" distL="0" distR="0" wp14:anchorId="03B039D9" wp14:editId="1AA7DC9A">
            <wp:extent cx="5760720" cy="2762250"/>
            <wp:effectExtent l="0" t="0" r="0" b="0"/>
            <wp:docPr id="4" name="Bildobjekt 4" descr="https://s-media-cache-ak0.pinimg.com/originals/00/f6/ba/00f6baa09cfee5d9a26a4dd2507c5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00/f6/ba/00f6baa09cfee5d9a26a4dd2507c5d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762250"/>
                    </a:xfrm>
                    <a:prstGeom prst="rect">
                      <a:avLst/>
                    </a:prstGeom>
                    <a:noFill/>
                    <a:ln>
                      <a:noFill/>
                    </a:ln>
                  </pic:spPr>
                </pic:pic>
              </a:graphicData>
            </a:graphic>
          </wp:inline>
        </w:drawing>
      </w:r>
    </w:p>
    <w:p w14:paraId="52D98CAC" w14:textId="72B32756" w:rsidR="000935DC" w:rsidRPr="000935DC" w:rsidRDefault="0036057B" w:rsidP="0036057B">
      <w:pPr>
        <w:rPr>
          <w:rFonts w:ascii="Arial" w:hAnsi="Arial" w:cs="Arial"/>
          <w:color w:val="3E3E3E"/>
          <w:sz w:val="24"/>
          <w:szCs w:val="24"/>
        </w:rPr>
      </w:pPr>
      <w:r>
        <w:rPr>
          <w:rFonts w:ascii="Arial" w:hAnsi="Arial" w:cs="Arial"/>
          <w:b/>
          <w:color w:val="3E3E3E"/>
        </w:rPr>
        <w:br w:type="page"/>
      </w:r>
      <w:r w:rsidR="00BC3AA5" w:rsidRPr="000935DC">
        <w:rPr>
          <w:rFonts w:ascii="Arial" w:hAnsi="Arial" w:cs="Arial"/>
          <w:b/>
          <w:color w:val="3E3E3E"/>
          <w:sz w:val="24"/>
          <w:szCs w:val="24"/>
        </w:rPr>
        <w:lastRenderedPageBreak/>
        <w:t>Vår vandringsguide</w:t>
      </w:r>
      <w:r w:rsidR="000935DC" w:rsidRPr="000935DC">
        <w:rPr>
          <w:rFonts w:ascii="Arial" w:hAnsi="Arial" w:cs="Arial"/>
          <w:b/>
          <w:color w:val="3E3E3E"/>
          <w:sz w:val="24"/>
          <w:szCs w:val="24"/>
        </w:rPr>
        <w:br/>
      </w:r>
      <w:r w:rsidR="00323EE8">
        <w:rPr>
          <w:rFonts w:ascii="Arial" w:hAnsi="Arial" w:cs="Arial"/>
          <w:color w:val="3E3E3E"/>
        </w:rPr>
        <w:t>Vår guide under veckan är Nina som har bott 10 år på Gran Canaria. Hon har en biologiexamen i botten och ett brinnande intresse för botanik. H</w:t>
      </w:r>
      <w:r w:rsidR="00D44320">
        <w:rPr>
          <w:rFonts w:ascii="Arial" w:hAnsi="Arial" w:cs="Arial"/>
          <w:color w:val="3E3E3E"/>
        </w:rPr>
        <w:t>on spenderar den mesta av sin</w:t>
      </w:r>
      <w:r w:rsidR="00323EE8">
        <w:rPr>
          <w:rFonts w:ascii="Arial" w:hAnsi="Arial" w:cs="Arial"/>
          <w:color w:val="3E3E3E"/>
        </w:rPr>
        <w:t xml:space="preserve"> tid i bergen, antingen på egen hand eller med grupper.</w:t>
      </w:r>
    </w:p>
    <w:p w14:paraId="7EF68B75" w14:textId="1BC3E1A3" w:rsidR="00BC3AA5" w:rsidRDefault="00737460">
      <w:pPr>
        <w:rPr>
          <w:rFonts w:ascii="Arial" w:hAnsi="Arial" w:cs="Arial"/>
          <w:color w:val="3E3E3E"/>
          <w:sz w:val="24"/>
          <w:szCs w:val="24"/>
          <w:shd w:val="clear" w:color="auto" w:fill="FFFFFF"/>
        </w:rPr>
      </w:pPr>
      <w:r>
        <w:rPr>
          <w:rFonts w:ascii="Arial" w:hAnsi="Arial" w:cs="Arial"/>
          <w:b/>
          <w:noProof/>
          <w:sz w:val="24"/>
          <w:szCs w:val="24"/>
          <w:lang w:eastAsia="sv-SE"/>
        </w:rPr>
        <w:drawing>
          <wp:anchor distT="0" distB="0" distL="114300" distR="114300" simplePos="0" relativeHeight="251659264" behindDoc="0" locked="0" layoutInCell="1" allowOverlap="1" wp14:anchorId="34C6BE36" wp14:editId="477BF548">
            <wp:simplePos x="0" y="0"/>
            <wp:positionH relativeFrom="margin">
              <wp:align>right</wp:align>
            </wp:positionH>
            <wp:positionV relativeFrom="paragraph">
              <wp:posOffset>196850</wp:posOffset>
            </wp:positionV>
            <wp:extent cx="2459355" cy="16383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uko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9355" cy="1638300"/>
                    </a:xfrm>
                    <a:prstGeom prst="rect">
                      <a:avLst/>
                    </a:prstGeom>
                  </pic:spPr>
                </pic:pic>
              </a:graphicData>
            </a:graphic>
            <wp14:sizeRelH relativeFrom="margin">
              <wp14:pctWidth>0</wp14:pctWidth>
            </wp14:sizeRelH>
            <wp14:sizeRelV relativeFrom="margin">
              <wp14:pctHeight>0</wp14:pctHeight>
            </wp14:sizeRelV>
          </wp:anchor>
        </w:drawing>
      </w:r>
      <w:r w:rsidR="000935DC" w:rsidRPr="00323EE8">
        <w:rPr>
          <w:rFonts w:ascii="Arial" w:hAnsi="Arial" w:cs="Arial"/>
          <w:b/>
          <w:sz w:val="24"/>
          <w:szCs w:val="24"/>
        </w:rPr>
        <w:t>Vårt boende</w:t>
      </w:r>
      <w:r w:rsidR="000935DC" w:rsidRPr="00323EE8">
        <w:rPr>
          <w:rFonts w:ascii="Arial" w:hAnsi="Arial" w:cs="Arial"/>
          <w:b/>
          <w:sz w:val="24"/>
          <w:szCs w:val="24"/>
        </w:rPr>
        <w:br/>
      </w:r>
      <w:r w:rsidR="000935DC" w:rsidRPr="00323EE8">
        <w:rPr>
          <w:rFonts w:ascii="Arial" w:hAnsi="Arial" w:cs="Arial"/>
          <w:color w:val="3E3E3E"/>
          <w:sz w:val="24"/>
          <w:szCs w:val="24"/>
          <w:shd w:val="clear" w:color="auto" w:fill="FFFFFF"/>
        </w:rPr>
        <w:t>Vi bor bekvämt på den fyrstjärniga</w:t>
      </w:r>
      <w:r w:rsidR="000935DC" w:rsidRPr="00323EE8">
        <w:rPr>
          <w:rStyle w:val="apple-converted-space"/>
          <w:rFonts w:ascii="Arial" w:hAnsi="Arial" w:cs="Arial"/>
          <w:color w:val="3E3E3E"/>
          <w:sz w:val="24"/>
          <w:szCs w:val="24"/>
          <w:shd w:val="clear" w:color="auto" w:fill="FFFFFF"/>
        </w:rPr>
        <w:t> </w:t>
      </w:r>
      <w:r w:rsidR="000935DC" w:rsidRPr="00323EE8">
        <w:rPr>
          <w:rStyle w:val="Stark"/>
          <w:rFonts w:ascii="Arial" w:hAnsi="Arial" w:cs="Arial"/>
          <w:b w:val="0"/>
          <w:color w:val="3E3E3E"/>
          <w:sz w:val="24"/>
          <w:szCs w:val="24"/>
          <w:shd w:val="clear" w:color="auto" w:fill="FFFFFF"/>
        </w:rPr>
        <w:t>Parador de Cruz de Tejeda</w:t>
      </w:r>
      <w:r w:rsidR="000935DC" w:rsidRPr="00323EE8">
        <w:rPr>
          <w:rFonts w:ascii="Arial" w:hAnsi="Arial" w:cs="Arial"/>
          <w:color w:val="3E3E3E"/>
          <w:sz w:val="24"/>
          <w:szCs w:val="24"/>
          <w:shd w:val="clear" w:color="auto" w:fill="FFFFFF"/>
        </w:rPr>
        <w:t xml:space="preserve">, mitt i Gran Canarias </w:t>
      </w:r>
      <w:r w:rsidR="000935DC" w:rsidRPr="00737460">
        <w:rPr>
          <w:rFonts w:ascii="Arial" w:hAnsi="Arial" w:cs="Arial"/>
          <w:color w:val="3E3E3E"/>
          <w:sz w:val="24"/>
          <w:szCs w:val="24"/>
          <w:shd w:val="clear" w:color="auto" w:fill="FFFFFF"/>
        </w:rPr>
        <w:t>gröna vulkanlandskap</w:t>
      </w:r>
      <w:r w:rsidR="0036057B">
        <w:rPr>
          <w:rFonts w:ascii="Arial" w:hAnsi="Arial" w:cs="Arial"/>
          <w:color w:val="3E3E3E"/>
          <w:sz w:val="24"/>
          <w:szCs w:val="24"/>
          <w:shd w:val="clear" w:color="auto" w:fill="FFFFFF"/>
        </w:rPr>
        <w:t>. B</w:t>
      </w:r>
      <w:r w:rsidR="00323EE8" w:rsidRPr="00737460">
        <w:rPr>
          <w:rFonts w:ascii="Arial" w:hAnsi="Arial" w:cs="Arial"/>
          <w:color w:val="3E3E3E"/>
          <w:sz w:val="24"/>
          <w:szCs w:val="24"/>
          <w:shd w:val="clear" w:color="auto" w:fill="FFFFFF"/>
        </w:rPr>
        <w:t>yggnaden ä</w:t>
      </w:r>
      <w:r w:rsidR="000935DC" w:rsidRPr="00737460">
        <w:rPr>
          <w:rFonts w:ascii="Arial" w:hAnsi="Arial" w:cs="Arial"/>
          <w:color w:val="3E3E3E"/>
          <w:sz w:val="24"/>
          <w:szCs w:val="24"/>
          <w:shd w:val="clear" w:color="auto" w:fill="FFFFFF"/>
        </w:rPr>
        <w:t xml:space="preserve"> ritad av d</w:t>
      </w:r>
      <w:r w:rsidR="00323EE8" w:rsidRPr="00737460">
        <w:rPr>
          <w:rFonts w:ascii="Arial" w:hAnsi="Arial" w:cs="Arial"/>
          <w:color w:val="3E3E3E"/>
          <w:sz w:val="24"/>
          <w:szCs w:val="24"/>
          <w:shd w:val="clear" w:color="auto" w:fill="FFFFFF"/>
        </w:rPr>
        <w:t>en kände konstnären Nestor Martí</w:t>
      </w:r>
      <w:r w:rsidR="000935DC" w:rsidRPr="00737460">
        <w:rPr>
          <w:rFonts w:ascii="Arial" w:hAnsi="Arial" w:cs="Arial"/>
          <w:color w:val="3E3E3E"/>
          <w:sz w:val="24"/>
          <w:szCs w:val="24"/>
          <w:shd w:val="clear" w:color="auto" w:fill="FFFFFF"/>
        </w:rPr>
        <w:t>n och ligger i ett bergspass med utsikt åt väster mot Spaniens högsta berg, den spektakulära bergstoppen Teide på Teneriffa.</w:t>
      </w:r>
      <w:r w:rsidR="00172D1B">
        <w:rPr>
          <w:rFonts w:ascii="Arial" w:hAnsi="Arial" w:cs="Arial"/>
          <w:color w:val="3E3E3E"/>
          <w:sz w:val="24"/>
          <w:szCs w:val="24"/>
          <w:shd w:val="clear" w:color="auto" w:fill="FFFFFF"/>
        </w:rPr>
        <w:t xml:space="preserve"> D</w:t>
      </w:r>
      <w:r w:rsidR="00323EE8" w:rsidRPr="00737460">
        <w:rPr>
          <w:rFonts w:ascii="Arial" w:hAnsi="Arial" w:cs="Arial"/>
          <w:color w:val="3E3E3E"/>
          <w:sz w:val="24"/>
          <w:szCs w:val="24"/>
          <w:shd w:val="clear" w:color="auto" w:fill="FFFFFF"/>
        </w:rPr>
        <w:t>irekt anslutning till hotellet ligger flera</w:t>
      </w:r>
      <w:r w:rsidR="00172D1B">
        <w:rPr>
          <w:rFonts w:ascii="Arial" w:hAnsi="Arial" w:cs="Arial"/>
          <w:color w:val="3E3E3E"/>
          <w:sz w:val="24"/>
          <w:szCs w:val="24"/>
          <w:shd w:val="clear" w:color="auto" w:fill="FFFFFF"/>
        </w:rPr>
        <w:t xml:space="preserve"> fina vandringsleder. Efter vandringarna, kan man njuta </w:t>
      </w:r>
      <w:r w:rsidR="00323EE8" w:rsidRPr="00737460">
        <w:rPr>
          <w:rFonts w:ascii="Arial" w:hAnsi="Arial" w:cs="Arial"/>
          <w:color w:val="3E3E3E"/>
          <w:sz w:val="24"/>
          <w:szCs w:val="24"/>
          <w:shd w:val="clear" w:color="auto" w:fill="FFFFFF"/>
        </w:rPr>
        <w:t>av hotellets härliga spa-avd</w:t>
      </w:r>
      <w:r w:rsidR="00172D1B">
        <w:rPr>
          <w:rFonts w:ascii="Arial" w:hAnsi="Arial" w:cs="Arial"/>
          <w:color w:val="3E3E3E"/>
          <w:sz w:val="24"/>
          <w:szCs w:val="24"/>
          <w:shd w:val="clear" w:color="auto" w:fill="FFFFFF"/>
        </w:rPr>
        <w:t>elning, samt hotellets fantastiska mat</w:t>
      </w:r>
      <w:r w:rsidR="00323EE8" w:rsidRPr="00737460">
        <w:rPr>
          <w:rFonts w:ascii="Arial" w:hAnsi="Arial" w:cs="Arial"/>
          <w:color w:val="3E3E3E"/>
          <w:sz w:val="24"/>
          <w:szCs w:val="24"/>
          <w:shd w:val="clear" w:color="auto" w:fill="FFFFFF"/>
        </w:rPr>
        <w:t>.</w:t>
      </w:r>
    </w:p>
    <w:p w14:paraId="58BECA2E" w14:textId="70040215" w:rsidR="00323EE8" w:rsidRDefault="00323EE8" w:rsidP="001375D6">
      <w:pPr>
        <w:rPr>
          <w:rFonts w:ascii="Open Sans" w:eastAsia="Times New Roman" w:hAnsi="Open Sans" w:cs="Open Sans"/>
          <w:color w:val="3E3E3E"/>
          <w:sz w:val="21"/>
          <w:szCs w:val="21"/>
          <w:lang w:eastAsia="sv-SE"/>
        </w:rPr>
      </w:pPr>
      <w:r w:rsidRPr="00737460">
        <w:rPr>
          <w:rFonts w:ascii="Open Sans" w:hAnsi="Open Sans" w:cs="Open Sans"/>
          <w:b/>
          <w:color w:val="3E3E3E"/>
          <w:sz w:val="21"/>
          <w:szCs w:val="21"/>
          <w:shd w:val="clear" w:color="auto" w:fill="FFFFFF"/>
        </w:rPr>
        <w:t>Resfakta</w:t>
      </w:r>
      <w:r w:rsidR="001375D6">
        <w:rPr>
          <w:rFonts w:ascii="Open Sans" w:hAnsi="Open Sans" w:cs="Open Sans"/>
          <w:b/>
          <w:color w:val="3E3E3E"/>
          <w:sz w:val="21"/>
          <w:szCs w:val="21"/>
          <w:shd w:val="clear" w:color="auto" w:fill="FFFFFF"/>
        </w:rPr>
        <w:br/>
      </w:r>
      <w:r w:rsidR="00737460">
        <w:rPr>
          <w:rFonts w:ascii="Open Sans" w:eastAsia="Times New Roman" w:hAnsi="Open Sans" w:cs="Open Sans"/>
          <w:color w:val="3E3E3E"/>
          <w:sz w:val="21"/>
          <w:szCs w:val="21"/>
          <w:lang w:eastAsia="sv-SE"/>
        </w:rPr>
        <w:t xml:space="preserve">3-10 mars, 2018, </w:t>
      </w:r>
      <w:r>
        <w:rPr>
          <w:rFonts w:ascii="Open Sans" w:eastAsia="Times New Roman" w:hAnsi="Open Sans" w:cs="Open Sans"/>
          <w:color w:val="3E3E3E"/>
          <w:sz w:val="21"/>
          <w:szCs w:val="21"/>
          <w:lang w:eastAsia="sv-SE"/>
        </w:rPr>
        <w:t>8 dagar</w:t>
      </w:r>
      <w:r>
        <w:rPr>
          <w:rFonts w:ascii="Open Sans" w:eastAsia="Times New Roman" w:hAnsi="Open Sans" w:cs="Open Sans"/>
          <w:color w:val="3E3E3E"/>
          <w:sz w:val="21"/>
          <w:szCs w:val="21"/>
          <w:lang w:eastAsia="sv-SE"/>
        </w:rPr>
        <w:br/>
        <w:t>Pris:  16</w:t>
      </w:r>
      <w:r w:rsidRPr="00323EE8">
        <w:rPr>
          <w:rFonts w:ascii="Open Sans" w:eastAsia="Times New Roman" w:hAnsi="Open Sans" w:cs="Open Sans"/>
          <w:color w:val="3E3E3E"/>
          <w:sz w:val="21"/>
          <w:szCs w:val="21"/>
          <w:lang w:eastAsia="sv-SE"/>
        </w:rPr>
        <w:t xml:space="preserve"> 250 kr</w:t>
      </w:r>
      <w:r w:rsidR="00172D1B">
        <w:rPr>
          <w:rFonts w:ascii="Open Sans" w:eastAsia="Times New Roman" w:hAnsi="Open Sans" w:cs="Open Sans"/>
          <w:color w:val="3E3E3E"/>
          <w:sz w:val="21"/>
          <w:szCs w:val="21"/>
          <w:lang w:eastAsia="sv-SE"/>
        </w:rPr>
        <w:t xml:space="preserve"> i dubbelrum</w:t>
      </w:r>
    </w:p>
    <w:p w14:paraId="17F0B779" w14:textId="3734B24B" w:rsidR="001375D6" w:rsidRDefault="001375D6" w:rsidP="001375D6">
      <w:pPr>
        <w:spacing w:before="100" w:beforeAutospacing="1" w:after="100" w:afterAutospacing="1" w:line="240" w:lineRule="auto"/>
        <w:rPr>
          <w:rFonts w:ascii="Open Sans" w:eastAsia="Times New Roman" w:hAnsi="Open Sans" w:cs="Open Sans"/>
          <w:color w:val="3E3E3E"/>
          <w:sz w:val="21"/>
          <w:szCs w:val="21"/>
          <w:lang w:eastAsia="sv-SE"/>
        </w:rPr>
      </w:pPr>
      <w:r>
        <w:rPr>
          <w:rFonts w:ascii="Open Sans" w:eastAsia="Times New Roman" w:hAnsi="Open Sans" w:cs="Open Sans"/>
          <w:color w:val="3E3E3E"/>
          <w:sz w:val="21"/>
          <w:szCs w:val="21"/>
          <w:lang w:eastAsia="sv-SE"/>
        </w:rPr>
        <w:t>Resan arrangeras i samarbete m</w:t>
      </w:r>
      <w:r w:rsidR="00172D1B">
        <w:rPr>
          <w:rFonts w:ascii="Open Sans" w:eastAsia="Times New Roman" w:hAnsi="Open Sans" w:cs="Open Sans"/>
          <w:color w:val="3E3E3E"/>
          <w:sz w:val="21"/>
          <w:szCs w:val="21"/>
          <w:lang w:eastAsia="sv-SE"/>
        </w:rPr>
        <w:t>e</w:t>
      </w:r>
      <w:r>
        <w:rPr>
          <w:rFonts w:ascii="Open Sans" w:eastAsia="Times New Roman" w:hAnsi="Open Sans" w:cs="Open Sans"/>
          <w:color w:val="3E3E3E"/>
          <w:sz w:val="21"/>
          <w:szCs w:val="21"/>
          <w:lang w:eastAsia="sv-SE"/>
        </w:rPr>
        <w:t>d WI-resor. Dagsprogrammet utarbetas tillsammans med den botaniska guiden från Rocky Adventures</w:t>
      </w:r>
      <w:r w:rsidR="00172D1B">
        <w:rPr>
          <w:rFonts w:ascii="Open Sans" w:eastAsia="Times New Roman" w:hAnsi="Open Sans" w:cs="Open Sans"/>
          <w:color w:val="3E3E3E"/>
          <w:sz w:val="21"/>
          <w:szCs w:val="21"/>
          <w:lang w:eastAsia="sv-SE"/>
        </w:rPr>
        <w:t>,</w:t>
      </w:r>
      <w:r>
        <w:rPr>
          <w:rFonts w:ascii="Open Sans" w:eastAsia="Times New Roman" w:hAnsi="Open Sans" w:cs="Open Sans"/>
          <w:color w:val="3E3E3E"/>
          <w:sz w:val="21"/>
          <w:szCs w:val="21"/>
          <w:lang w:eastAsia="sv-SE"/>
        </w:rPr>
        <w:t xml:space="preserve"> som är ett lokalt företag med vandringar i bergen som specialitet.</w:t>
      </w:r>
      <w:r>
        <w:rPr>
          <w:rFonts w:ascii="Open Sans" w:eastAsia="Times New Roman" w:hAnsi="Open Sans" w:cs="Open Sans"/>
          <w:color w:val="3E3E3E"/>
          <w:sz w:val="21"/>
          <w:szCs w:val="21"/>
          <w:lang w:eastAsia="sv-SE"/>
        </w:rPr>
        <w:br/>
      </w:r>
      <w:r>
        <w:rPr>
          <w:rFonts w:ascii="Open Sans" w:eastAsia="Times New Roman" w:hAnsi="Open Sans" w:cs="Open Sans"/>
          <w:color w:val="3E3E3E"/>
          <w:sz w:val="21"/>
          <w:szCs w:val="21"/>
          <w:lang w:eastAsia="sv-SE"/>
        </w:rPr>
        <w:br/>
      </w:r>
      <w:r>
        <w:rPr>
          <w:rFonts w:ascii="Open Sans" w:hAnsi="Open Sans" w:cs="Open Sans"/>
          <w:b/>
          <w:color w:val="3E3E3E"/>
          <w:sz w:val="21"/>
          <w:szCs w:val="21"/>
          <w:shd w:val="clear" w:color="auto" w:fill="FFFFFF"/>
        </w:rPr>
        <w:t>Ingår</w:t>
      </w:r>
    </w:p>
    <w:p w14:paraId="5E5CA3B5" w14:textId="544CDA82" w:rsidR="001375D6" w:rsidRPr="001375D6" w:rsidRDefault="001375D6" w:rsidP="001375D6">
      <w:pPr>
        <w:pStyle w:val="Liststycke"/>
        <w:numPr>
          <w:ilvl w:val="0"/>
          <w:numId w:val="1"/>
        </w:numPr>
        <w:spacing w:before="100" w:beforeAutospacing="1" w:after="100" w:afterAutospacing="1" w:line="240" w:lineRule="auto"/>
        <w:rPr>
          <w:rFonts w:ascii="Open Sans" w:eastAsia="Times New Roman" w:hAnsi="Open Sans" w:cs="Open Sans"/>
          <w:color w:val="3E3E3E"/>
          <w:sz w:val="21"/>
          <w:szCs w:val="21"/>
          <w:lang w:eastAsia="sv-SE"/>
        </w:rPr>
      </w:pPr>
      <w:r>
        <w:rPr>
          <w:rFonts w:ascii="Open Sans" w:eastAsia="Times New Roman" w:hAnsi="Open Sans" w:cs="Open Sans"/>
          <w:color w:val="3E3E3E"/>
          <w:sz w:val="21"/>
          <w:szCs w:val="21"/>
          <w:lang w:eastAsia="sv-SE"/>
        </w:rPr>
        <w:t>F</w:t>
      </w:r>
      <w:r w:rsidRPr="001375D6">
        <w:rPr>
          <w:rFonts w:ascii="Open Sans" w:eastAsia="Times New Roman" w:hAnsi="Open Sans" w:cs="Open Sans"/>
          <w:color w:val="3E3E3E"/>
          <w:sz w:val="21"/>
          <w:szCs w:val="21"/>
          <w:lang w:eastAsia="sv-SE"/>
        </w:rPr>
        <w:t>lyg Arlanda-Las Palmas tur och retur</w:t>
      </w:r>
    </w:p>
    <w:p w14:paraId="30673B8D" w14:textId="3EDA78E4" w:rsidR="00323EE8" w:rsidRPr="00323EE8" w:rsidRDefault="00323EE8" w:rsidP="00323EE8">
      <w:pPr>
        <w:numPr>
          <w:ilvl w:val="0"/>
          <w:numId w:val="1"/>
        </w:numPr>
        <w:spacing w:before="100" w:beforeAutospacing="1" w:after="100" w:afterAutospacing="1" w:line="240" w:lineRule="auto"/>
        <w:rPr>
          <w:rFonts w:ascii="Open Sans" w:eastAsia="Times New Roman" w:hAnsi="Open Sans" w:cs="Open Sans"/>
          <w:color w:val="3E3E3E"/>
          <w:sz w:val="21"/>
          <w:szCs w:val="21"/>
          <w:lang w:eastAsia="sv-SE"/>
        </w:rPr>
      </w:pPr>
      <w:r w:rsidRPr="00323EE8">
        <w:rPr>
          <w:rFonts w:ascii="Open Sans" w:eastAsia="Times New Roman" w:hAnsi="Open Sans" w:cs="Open Sans"/>
          <w:color w:val="3E3E3E"/>
          <w:sz w:val="21"/>
          <w:szCs w:val="21"/>
          <w:lang w:eastAsia="sv-SE"/>
        </w:rPr>
        <w:t>Transfer flygplats–hotell tur och retur</w:t>
      </w:r>
    </w:p>
    <w:p w14:paraId="03646FAF" w14:textId="77777777" w:rsidR="00323EE8" w:rsidRPr="00323EE8" w:rsidRDefault="00323EE8" w:rsidP="00323EE8">
      <w:pPr>
        <w:numPr>
          <w:ilvl w:val="0"/>
          <w:numId w:val="1"/>
        </w:numPr>
        <w:spacing w:before="100" w:beforeAutospacing="1" w:after="100" w:afterAutospacing="1" w:line="240" w:lineRule="auto"/>
        <w:rPr>
          <w:rFonts w:ascii="Open Sans" w:eastAsia="Times New Roman" w:hAnsi="Open Sans" w:cs="Open Sans"/>
          <w:color w:val="3E3E3E"/>
          <w:sz w:val="21"/>
          <w:szCs w:val="21"/>
          <w:lang w:eastAsia="sv-SE"/>
        </w:rPr>
      </w:pPr>
      <w:r w:rsidRPr="00323EE8">
        <w:rPr>
          <w:rFonts w:ascii="Open Sans" w:eastAsia="Times New Roman" w:hAnsi="Open Sans" w:cs="Open Sans"/>
          <w:color w:val="3E3E3E"/>
          <w:sz w:val="21"/>
          <w:szCs w:val="21"/>
          <w:lang w:eastAsia="sv-SE"/>
        </w:rPr>
        <w:t>Del i dubbelrum på fyrstjärnig Parador i 7 nätter</w:t>
      </w:r>
    </w:p>
    <w:p w14:paraId="3F1D4FC9" w14:textId="77777777" w:rsidR="00323EE8" w:rsidRPr="00323EE8" w:rsidRDefault="00323EE8" w:rsidP="00323EE8">
      <w:pPr>
        <w:numPr>
          <w:ilvl w:val="0"/>
          <w:numId w:val="1"/>
        </w:numPr>
        <w:spacing w:before="100" w:beforeAutospacing="1" w:after="100" w:afterAutospacing="1" w:line="240" w:lineRule="auto"/>
        <w:rPr>
          <w:rFonts w:ascii="Open Sans" w:eastAsia="Times New Roman" w:hAnsi="Open Sans" w:cs="Open Sans"/>
          <w:color w:val="3E3E3E"/>
          <w:sz w:val="21"/>
          <w:szCs w:val="21"/>
          <w:lang w:eastAsia="sv-SE"/>
        </w:rPr>
      </w:pPr>
      <w:r w:rsidRPr="00323EE8">
        <w:rPr>
          <w:rFonts w:ascii="Open Sans" w:eastAsia="Times New Roman" w:hAnsi="Open Sans" w:cs="Open Sans"/>
          <w:color w:val="3E3E3E"/>
          <w:sz w:val="21"/>
          <w:szCs w:val="21"/>
          <w:lang w:eastAsia="sv-SE"/>
        </w:rPr>
        <w:t>Frukostbuffé</w:t>
      </w:r>
    </w:p>
    <w:p w14:paraId="628AA93C" w14:textId="77777777" w:rsidR="00323EE8" w:rsidRPr="00323EE8" w:rsidRDefault="00737460" w:rsidP="00323EE8">
      <w:pPr>
        <w:numPr>
          <w:ilvl w:val="0"/>
          <w:numId w:val="1"/>
        </w:numPr>
        <w:spacing w:before="100" w:beforeAutospacing="1" w:after="100" w:afterAutospacing="1" w:line="240" w:lineRule="auto"/>
        <w:rPr>
          <w:rFonts w:ascii="Open Sans" w:eastAsia="Times New Roman" w:hAnsi="Open Sans" w:cs="Open Sans"/>
          <w:color w:val="3E3E3E"/>
          <w:sz w:val="21"/>
          <w:szCs w:val="21"/>
          <w:lang w:eastAsia="sv-SE"/>
        </w:rPr>
      </w:pPr>
      <w:r>
        <w:rPr>
          <w:rFonts w:ascii="Open Sans" w:eastAsia="Times New Roman" w:hAnsi="Open Sans" w:cs="Open Sans"/>
          <w:color w:val="3E3E3E"/>
          <w:sz w:val="21"/>
          <w:szCs w:val="21"/>
          <w:lang w:eastAsia="sv-SE"/>
        </w:rPr>
        <w:t>6</w:t>
      </w:r>
      <w:r w:rsidR="00323EE8" w:rsidRPr="00323EE8">
        <w:rPr>
          <w:rFonts w:ascii="Open Sans" w:eastAsia="Times New Roman" w:hAnsi="Open Sans" w:cs="Open Sans"/>
          <w:color w:val="3E3E3E"/>
          <w:sz w:val="21"/>
          <w:szCs w:val="21"/>
          <w:lang w:eastAsia="sv-SE"/>
        </w:rPr>
        <w:t xml:space="preserve"> flerrättersmiddagar exklusive måltids</w:t>
      </w:r>
      <w:r>
        <w:rPr>
          <w:rFonts w:ascii="Open Sans" w:eastAsia="Times New Roman" w:hAnsi="Open Sans" w:cs="Open Sans"/>
          <w:color w:val="3E3E3E"/>
          <w:sz w:val="21"/>
          <w:szCs w:val="21"/>
          <w:lang w:eastAsia="sv-SE"/>
        </w:rPr>
        <w:t>dryck</w:t>
      </w:r>
    </w:p>
    <w:p w14:paraId="7C8B4D1E" w14:textId="77777777" w:rsidR="00323EE8" w:rsidRPr="00323EE8" w:rsidRDefault="00323EE8" w:rsidP="00323EE8">
      <w:pPr>
        <w:numPr>
          <w:ilvl w:val="0"/>
          <w:numId w:val="1"/>
        </w:numPr>
        <w:spacing w:before="100" w:beforeAutospacing="1" w:after="100" w:afterAutospacing="1" w:line="240" w:lineRule="auto"/>
        <w:rPr>
          <w:rFonts w:ascii="Open Sans" w:eastAsia="Times New Roman" w:hAnsi="Open Sans" w:cs="Open Sans"/>
          <w:color w:val="3E3E3E"/>
          <w:sz w:val="21"/>
          <w:szCs w:val="21"/>
          <w:lang w:eastAsia="sv-SE"/>
        </w:rPr>
      </w:pPr>
      <w:r w:rsidRPr="00323EE8">
        <w:rPr>
          <w:rFonts w:ascii="Open Sans" w:eastAsia="Times New Roman" w:hAnsi="Open Sans" w:cs="Open Sans"/>
          <w:color w:val="3E3E3E"/>
          <w:sz w:val="21"/>
          <w:szCs w:val="21"/>
          <w:lang w:eastAsia="sv-SE"/>
        </w:rPr>
        <w:t>Tillgång till hotellets spa-avdelning</w:t>
      </w:r>
    </w:p>
    <w:p w14:paraId="071A6E70" w14:textId="77777777" w:rsidR="00323EE8" w:rsidRDefault="00323EE8" w:rsidP="00323EE8">
      <w:pPr>
        <w:numPr>
          <w:ilvl w:val="0"/>
          <w:numId w:val="1"/>
        </w:numPr>
        <w:spacing w:before="100" w:beforeAutospacing="1" w:after="100" w:afterAutospacing="1" w:line="240" w:lineRule="auto"/>
        <w:rPr>
          <w:rFonts w:ascii="Open Sans" w:eastAsia="Times New Roman" w:hAnsi="Open Sans" w:cs="Open Sans"/>
          <w:color w:val="3E3E3E"/>
          <w:sz w:val="21"/>
          <w:szCs w:val="21"/>
          <w:lang w:eastAsia="sv-SE"/>
        </w:rPr>
      </w:pPr>
      <w:r w:rsidRPr="00323EE8">
        <w:rPr>
          <w:rFonts w:ascii="Open Sans" w:eastAsia="Times New Roman" w:hAnsi="Open Sans" w:cs="Open Sans"/>
          <w:color w:val="3E3E3E"/>
          <w:sz w:val="21"/>
          <w:szCs w:val="21"/>
          <w:lang w:eastAsia="sv-SE"/>
        </w:rPr>
        <w:t>Fem dagar guidade vandringar</w:t>
      </w:r>
    </w:p>
    <w:p w14:paraId="1C0B7FF4" w14:textId="77777777" w:rsidR="00737460" w:rsidRPr="00323EE8" w:rsidRDefault="00737460" w:rsidP="00323EE8">
      <w:pPr>
        <w:numPr>
          <w:ilvl w:val="0"/>
          <w:numId w:val="1"/>
        </w:numPr>
        <w:spacing w:before="100" w:beforeAutospacing="1" w:after="100" w:afterAutospacing="1" w:line="240" w:lineRule="auto"/>
        <w:rPr>
          <w:rFonts w:ascii="Open Sans" w:eastAsia="Times New Roman" w:hAnsi="Open Sans" w:cs="Open Sans"/>
          <w:color w:val="3E3E3E"/>
          <w:sz w:val="21"/>
          <w:szCs w:val="21"/>
          <w:lang w:eastAsia="sv-SE"/>
        </w:rPr>
      </w:pPr>
      <w:r>
        <w:rPr>
          <w:rFonts w:ascii="Open Sans" w:eastAsia="Times New Roman" w:hAnsi="Open Sans" w:cs="Open Sans"/>
          <w:color w:val="3E3E3E"/>
          <w:sz w:val="21"/>
          <w:szCs w:val="21"/>
          <w:lang w:eastAsia="sv-SE"/>
        </w:rPr>
        <w:t>Besök botaniska trädgård</w:t>
      </w:r>
    </w:p>
    <w:p w14:paraId="00386F23" w14:textId="77777777" w:rsidR="00323EE8" w:rsidRPr="00323EE8" w:rsidRDefault="00323EE8" w:rsidP="00323EE8">
      <w:pPr>
        <w:numPr>
          <w:ilvl w:val="0"/>
          <w:numId w:val="1"/>
        </w:numPr>
        <w:spacing w:before="100" w:beforeAutospacing="1" w:after="100" w:afterAutospacing="1" w:line="240" w:lineRule="auto"/>
        <w:rPr>
          <w:rFonts w:ascii="Open Sans" w:eastAsia="Times New Roman" w:hAnsi="Open Sans" w:cs="Open Sans"/>
          <w:color w:val="3E3E3E"/>
          <w:sz w:val="21"/>
          <w:szCs w:val="21"/>
          <w:lang w:eastAsia="sv-SE"/>
        </w:rPr>
      </w:pPr>
      <w:r w:rsidRPr="00323EE8">
        <w:rPr>
          <w:rFonts w:ascii="Open Sans" w:eastAsia="Times New Roman" w:hAnsi="Open Sans" w:cs="Open Sans"/>
          <w:color w:val="3E3E3E"/>
          <w:sz w:val="21"/>
          <w:szCs w:val="21"/>
          <w:lang w:eastAsia="sv-SE"/>
        </w:rPr>
        <w:t>En vandringskarta per bokning</w:t>
      </w:r>
    </w:p>
    <w:p w14:paraId="100C4DBC" w14:textId="77777777" w:rsidR="00323EE8" w:rsidRPr="00D44320" w:rsidRDefault="00323EE8" w:rsidP="00D44320">
      <w:pPr>
        <w:numPr>
          <w:ilvl w:val="0"/>
          <w:numId w:val="1"/>
        </w:numPr>
        <w:spacing w:before="100" w:beforeAutospacing="1" w:after="100" w:afterAutospacing="1" w:line="240" w:lineRule="auto"/>
        <w:rPr>
          <w:rFonts w:ascii="Open Sans" w:eastAsia="Times New Roman" w:hAnsi="Open Sans" w:cs="Open Sans"/>
          <w:color w:val="3E3E3E"/>
          <w:sz w:val="21"/>
          <w:szCs w:val="21"/>
          <w:lang w:eastAsia="sv-SE"/>
        </w:rPr>
      </w:pPr>
      <w:r w:rsidRPr="00323EE8">
        <w:rPr>
          <w:rFonts w:ascii="Open Sans" w:eastAsia="Times New Roman" w:hAnsi="Open Sans" w:cs="Open Sans"/>
          <w:color w:val="3E3E3E"/>
          <w:sz w:val="21"/>
          <w:szCs w:val="21"/>
          <w:lang w:eastAsia="sv-SE"/>
        </w:rPr>
        <w:t>Transport till och från vandringar</w:t>
      </w:r>
    </w:p>
    <w:p w14:paraId="430EEBBB" w14:textId="77777777" w:rsidR="00323EE8" w:rsidRPr="00323EE8" w:rsidRDefault="00323EE8" w:rsidP="00323EE8">
      <w:pPr>
        <w:numPr>
          <w:ilvl w:val="0"/>
          <w:numId w:val="1"/>
        </w:numPr>
        <w:spacing w:before="100" w:beforeAutospacing="1" w:after="100" w:afterAutospacing="1" w:line="240" w:lineRule="auto"/>
        <w:rPr>
          <w:rFonts w:ascii="Open Sans" w:eastAsia="Times New Roman" w:hAnsi="Open Sans" w:cs="Open Sans"/>
          <w:color w:val="3E3E3E"/>
          <w:sz w:val="21"/>
          <w:szCs w:val="21"/>
          <w:lang w:eastAsia="sv-SE"/>
        </w:rPr>
      </w:pPr>
      <w:r w:rsidRPr="00323EE8">
        <w:rPr>
          <w:rFonts w:ascii="Open Sans" w:eastAsia="Times New Roman" w:hAnsi="Open Sans" w:cs="Open Sans"/>
          <w:color w:val="3E3E3E"/>
          <w:sz w:val="21"/>
          <w:szCs w:val="21"/>
          <w:lang w:eastAsia="sv-SE"/>
        </w:rPr>
        <w:t>Flygskatter</w:t>
      </w:r>
    </w:p>
    <w:p w14:paraId="2E764340" w14:textId="77777777" w:rsidR="00323EE8" w:rsidRPr="00323EE8" w:rsidRDefault="00323EE8" w:rsidP="00323EE8">
      <w:pPr>
        <w:spacing w:before="100" w:beforeAutospacing="1" w:after="100" w:afterAutospacing="1" w:line="240" w:lineRule="auto"/>
        <w:rPr>
          <w:rFonts w:ascii="Open Sans" w:eastAsia="Times New Roman" w:hAnsi="Open Sans" w:cs="Open Sans"/>
          <w:color w:val="3E3E3E"/>
          <w:sz w:val="21"/>
          <w:szCs w:val="21"/>
          <w:lang w:eastAsia="sv-SE"/>
        </w:rPr>
      </w:pPr>
      <w:bookmarkStart w:id="0" w:name="_Hlk485119972"/>
      <w:r w:rsidRPr="00323EE8">
        <w:rPr>
          <w:rFonts w:ascii="Open Sans" w:eastAsia="Times New Roman" w:hAnsi="Open Sans" w:cs="Open Sans"/>
          <w:b/>
          <w:bCs/>
          <w:color w:val="3E3E3E"/>
          <w:sz w:val="21"/>
          <w:szCs w:val="21"/>
          <w:lang w:eastAsia="sv-SE"/>
        </w:rPr>
        <w:t>Övrigt:</w:t>
      </w:r>
    </w:p>
    <w:bookmarkEnd w:id="0"/>
    <w:p w14:paraId="09FEC3E6" w14:textId="2CC2B3B7" w:rsidR="00323EE8" w:rsidRPr="00323EE8" w:rsidRDefault="00FE0A39" w:rsidP="00323EE8">
      <w:pPr>
        <w:numPr>
          <w:ilvl w:val="0"/>
          <w:numId w:val="2"/>
        </w:numPr>
        <w:spacing w:before="100" w:beforeAutospacing="1" w:after="100" w:afterAutospacing="1" w:line="240" w:lineRule="auto"/>
        <w:rPr>
          <w:rFonts w:ascii="Open Sans" w:eastAsia="Times New Roman" w:hAnsi="Open Sans" w:cs="Open Sans"/>
          <w:color w:val="3E3E3E"/>
          <w:sz w:val="21"/>
          <w:szCs w:val="21"/>
          <w:lang w:eastAsia="sv-SE"/>
        </w:rPr>
      </w:pPr>
      <w:r>
        <w:rPr>
          <w:rFonts w:ascii="Open Sans" w:eastAsia="Times New Roman" w:hAnsi="Open Sans" w:cs="Open Sans"/>
          <w:color w:val="3E3E3E"/>
          <w:sz w:val="21"/>
          <w:szCs w:val="21"/>
          <w:lang w:eastAsia="sv-SE"/>
        </w:rPr>
        <w:t>E</w:t>
      </w:r>
      <w:r w:rsidR="00323EE8" w:rsidRPr="00323EE8">
        <w:rPr>
          <w:rFonts w:ascii="Open Sans" w:eastAsia="Times New Roman" w:hAnsi="Open Sans" w:cs="Open Sans"/>
          <w:color w:val="3E3E3E"/>
          <w:sz w:val="21"/>
          <w:szCs w:val="21"/>
          <w:lang w:eastAsia="sv-SE"/>
        </w:rPr>
        <w:t>nkelrumstillägg 1 800 kronor</w:t>
      </w:r>
    </w:p>
    <w:p w14:paraId="2C995A28" w14:textId="5903667D" w:rsidR="00906230" w:rsidRDefault="00906230" w:rsidP="00906230">
      <w:pPr>
        <w:numPr>
          <w:ilvl w:val="0"/>
          <w:numId w:val="2"/>
        </w:numPr>
        <w:spacing w:before="100" w:beforeAutospacing="1" w:after="100" w:afterAutospacing="1" w:line="240" w:lineRule="auto"/>
        <w:rPr>
          <w:rFonts w:ascii="Open Sans" w:eastAsia="Times New Roman" w:hAnsi="Open Sans" w:cs="Open Sans"/>
          <w:color w:val="3E3E3E"/>
          <w:sz w:val="21"/>
          <w:szCs w:val="21"/>
          <w:lang w:eastAsia="sv-SE"/>
        </w:rPr>
      </w:pPr>
      <w:r>
        <w:rPr>
          <w:rFonts w:ascii="Open Sans" w:eastAsia="Times New Roman" w:hAnsi="Open Sans" w:cs="Open Sans"/>
          <w:color w:val="3E3E3E"/>
          <w:sz w:val="21"/>
          <w:szCs w:val="21"/>
          <w:lang w:eastAsia="sv-SE"/>
        </w:rPr>
        <w:t>Eventuell dricks tillkommer</w:t>
      </w:r>
    </w:p>
    <w:p w14:paraId="727FBA8D" w14:textId="12B80B12" w:rsidR="00906230" w:rsidRPr="00906230" w:rsidRDefault="00906230" w:rsidP="00906230">
      <w:pPr>
        <w:numPr>
          <w:ilvl w:val="0"/>
          <w:numId w:val="2"/>
        </w:numPr>
        <w:spacing w:before="100" w:beforeAutospacing="1" w:after="100" w:afterAutospacing="1" w:line="240" w:lineRule="auto"/>
        <w:rPr>
          <w:rFonts w:ascii="Open Sans" w:eastAsia="Times New Roman" w:hAnsi="Open Sans" w:cs="Open Sans"/>
          <w:color w:val="3E3E3E"/>
          <w:sz w:val="21"/>
          <w:szCs w:val="21"/>
          <w:lang w:eastAsia="sv-SE"/>
        </w:rPr>
      </w:pPr>
      <w:r>
        <w:rPr>
          <w:rFonts w:ascii="Open Sans" w:eastAsia="Times New Roman" w:hAnsi="Open Sans" w:cs="Open Sans"/>
          <w:color w:val="3E3E3E"/>
          <w:sz w:val="21"/>
          <w:szCs w:val="21"/>
          <w:lang w:eastAsia="sv-SE"/>
        </w:rPr>
        <w:t>Flyg från Göteborg eller Köpenhamn offereras på begäran.</w:t>
      </w:r>
    </w:p>
    <w:p w14:paraId="119476BB" w14:textId="77777777" w:rsidR="00172D1B" w:rsidRDefault="00906230" w:rsidP="00906230">
      <w:pPr>
        <w:spacing w:before="100" w:beforeAutospacing="1" w:after="100" w:afterAutospacing="1" w:line="240" w:lineRule="auto"/>
        <w:rPr>
          <w:rFonts w:ascii="Open Sans" w:eastAsia="Times New Roman" w:hAnsi="Open Sans" w:cs="Open Sans"/>
          <w:b/>
          <w:bCs/>
          <w:color w:val="3E3E3E"/>
          <w:sz w:val="21"/>
          <w:szCs w:val="21"/>
          <w:lang w:eastAsia="sv-SE"/>
        </w:rPr>
      </w:pPr>
      <w:r w:rsidRPr="00906230">
        <w:rPr>
          <w:rFonts w:ascii="Open Sans" w:eastAsia="Times New Roman" w:hAnsi="Open Sans" w:cs="Open Sans"/>
          <w:b/>
          <w:color w:val="3E3E3E"/>
          <w:sz w:val="21"/>
          <w:szCs w:val="21"/>
          <w:lang w:eastAsia="sv-SE"/>
        </w:rPr>
        <w:t>Anmälan</w:t>
      </w:r>
      <w:r w:rsidRPr="00906230">
        <w:rPr>
          <w:rFonts w:ascii="Open Sans" w:eastAsia="Times New Roman" w:hAnsi="Open Sans" w:cs="Open Sans"/>
          <w:b/>
          <w:bCs/>
          <w:color w:val="3E3E3E"/>
          <w:sz w:val="21"/>
          <w:szCs w:val="21"/>
          <w:lang w:eastAsia="sv-SE"/>
        </w:rPr>
        <w:t>:</w:t>
      </w:r>
    </w:p>
    <w:p w14:paraId="5ABC90B1" w14:textId="7BA8B0D3" w:rsidR="000935DC" w:rsidRPr="00323EE8" w:rsidRDefault="00FE0A39" w:rsidP="00906230">
      <w:pPr>
        <w:spacing w:before="100" w:beforeAutospacing="1" w:after="100" w:afterAutospacing="1" w:line="240" w:lineRule="auto"/>
        <w:rPr>
          <w:rFonts w:ascii="Arial" w:hAnsi="Arial" w:cs="Arial"/>
          <w:sz w:val="24"/>
          <w:szCs w:val="24"/>
        </w:rPr>
      </w:pPr>
      <w:bookmarkStart w:id="1" w:name="_GoBack"/>
      <w:bookmarkEnd w:id="1"/>
      <w:r>
        <w:rPr>
          <w:rFonts w:ascii="Open Sans" w:eastAsia="Times New Roman" w:hAnsi="Open Sans" w:cs="Open Sans"/>
          <w:color w:val="3E3E3E"/>
          <w:sz w:val="21"/>
          <w:szCs w:val="21"/>
          <w:lang w:eastAsia="sv-SE"/>
        </w:rPr>
        <w:lastRenderedPageBreak/>
        <w:t>A</w:t>
      </w:r>
      <w:r w:rsidR="00906230">
        <w:rPr>
          <w:rFonts w:ascii="Open Sans" w:eastAsia="Times New Roman" w:hAnsi="Open Sans" w:cs="Open Sans"/>
          <w:color w:val="3E3E3E"/>
          <w:sz w:val="21"/>
          <w:szCs w:val="21"/>
          <w:lang w:eastAsia="sv-SE"/>
        </w:rPr>
        <w:t xml:space="preserve">nmälan görs till Ann-Christine Holmgren. E-post </w:t>
      </w:r>
      <w:hyperlink r:id="rId12" w:history="1">
        <w:r w:rsidR="00906230" w:rsidRPr="00A67719">
          <w:rPr>
            <w:rStyle w:val="Hyperlnk"/>
            <w:rFonts w:ascii="Open Sans" w:eastAsia="Times New Roman" w:hAnsi="Open Sans" w:cs="Open Sans"/>
            <w:sz w:val="21"/>
            <w:szCs w:val="21"/>
            <w:lang w:eastAsia="sv-SE"/>
          </w:rPr>
          <w:t>a-c.holmgren@telia.com</w:t>
        </w:r>
      </w:hyperlink>
      <w:r w:rsidR="00906230">
        <w:rPr>
          <w:rFonts w:ascii="Open Sans" w:eastAsia="Times New Roman" w:hAnsi="Open Sans" w:cs="Open Sans"/>
          <w:color w:val="3E3E3E"/>
          <w:sz w:val="21"/>
          <w:szCs w:val="21"/>
          <w:lang w:eastAsia="sv-SE"/>
        </w:rPr>
        <w:t xml:space="preserve"> alternativt telefon 070-5496918. </w:t>
      </w:r>
    </w:p>
    <w:sectPr w:rsidR="000935DC" w:rsidRPr="00323EE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C33B6" w14:textId="77777777" w:rsidR="0036057B" w:rsidRDefault="0036057B" w:rsidP="0036057B">
      <w:pPr>
        <w:spacing w:after="0" w:line="240" w:lineRule="auto"/>
      </w:pPr>
      <w:r>
        <w:separator/>
      </w:r>
    </w:p>
  </w:endnote>
  <w:endnote w:type="continuationSeparator" w:id="0">
    <w:p w14:paraId="58D34389" w14:textId="77777777" w:rsidR="0036057B" w:rsidRDefault="0036057B" w:rsidP="0036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1FE3B" w14:textId="77777777" w:rsidR="0036057B" w:rsidRDefault="0036057B" w:rsidP="0036057B">
      <w:pPr>
        <w:spacing w:after="0" w:line="240" w:lineRule="auto"/>
      </w:pPr>
      <w:r>
        <w:separator/>
      </w:r>
    </w:p>
  </w:footnote>
  <w:footnote w:type="continuationSeparator" w:id="0">
    <w:p w14:paraId="6774772A" w14:textId="77777777" w:rsidR="0036057B" w:rsidRDefault="0036057B" w:rsidP="0036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4466" w14:textId="665CFD36" w:rsidR="0036057B" w:rsidRDefault="00FE0A39" w:rsidP="0036057B">
    <w:pPr>
      <w:pStyle w:val="Sidhuvud"/>
      <w:jc w:val="right"/>
    </w:pPr>
    <w:r>
      <w:rPr>
        <w:noProof/>
      </w:rPr>
      <w:drawing>
        <wp:inline distT="0" distB="0" distL="0" distR="0" wp14:anchorId="3E8EAFDB" wp14:editId="02FD472B">
          <wp:extent cx="1219200" cy="1074420"/>
          <wp:effectExtent l="0" t="0" r="0" b="0"/>
          <wp:docPr id="1" name="Bild 2" descr="http://www.tradgardsamatorerna.nu/sites/default/files/user-1/sta_logotyp_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dgardsamatorerna.nu/sites/default/files/user-1/sta_logotyp_12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74420"/>
                  </a:xfrm>
                  <a:prstGeom prst="rect">
                    <a:avLst/>
                  </a:prstGeom>
                  <a:noFill/>
                  <a:ln>
                    <a:noFill/>
                  </a:ln>
                </pic:spPr>
              </pic:pic>
            </a:graphicData>
          </a:graphic>
        </wp:inline>
      </w:drawing>
    </w:r>
    <w:r>
      <w:rPr>
        <w:noProof/>
        <w:lang w:eastAsia="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3CA"/>
    <w:multiLevelType w:val="multilevel"/>
    <w:tmpl w:val="A6E2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138E9"/>
    <w:multiLevelType w:val="multilevel"/>
    <w:tmpl w:val="E20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A5"/>
    <w:rsid w:val="00034424"/>
    <w:rsid w:val="000935DC"/>
    <w:rsid w:val="001375D6"/>
    <w:rsid w:val="00172D1B"/>
    <w:rsid w:val="00323EE8"/>
    <w:rsid w:val="0036057B"/>
    <w:rsid w:val="00737460"/>
    <w:rsid w:val="0074761C"/>
    <w:rsid w:val="00906230"/>
    <w:rsid w:val="00BC3AA5"/>
    <w:rsid w:val="00D44320"/>
    <w:rsid w:val="00EF226A"/>
    <w:rsid w:val="00FE0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0E8D1"/>
  <w15:chartTrackingRefBased/>
  <w15:docId w15:val="{4EB4F904-7513-477D-A9E9-DB7E3E99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C3AA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935DC"/>
    <w:rPr>
      <w:b/>
      <w:bCs/>
    </w:rPr>
  </w:style>
  <w:style w:type="character" w:customStyle="1" w:styleId="apple-converted-space">
    <w:name w:val="apple-converted-space"/>
    <w:basedOn w:val="Standardstycketeckensnitt"/>
    <w:rsid w:val="000935DC"/>
  </w:style>
  <w:style w:type="character" w:styleId="Hyperlnk">
    <w:name w:val="Hyperlink"/>
    <w:basedOn w:val="Standardstycketeckensnitt"/>
    <w:uiPriority w:val="99"/>
    <w:unhideWhenUsed/>
    <w:rsid w:val="000935DC"/>
    <w:rPr>
      <w:color w:val="0000FF"/>
      <w:u w:val="single"/>
    </w:rPr>
  </w:style>
  <w:style w:type="paragraph" w:styleId="Sidhuvud">
    <w:name w:val="header"/>
    <w:basedOn w:val="Normal"/>
    <w:link w:val="SidhuvudChar"/>
    <w:uiPriority w:val="99"/>
    <w:unhideWhenUsed/>
    <w:rsid w:val="003605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057B"/>
  </w:style>
  <w:style w:type="paragraph" w:styleId="Sidfot">
    <w:name w:val="footer"/>
    <w:basedOn w:val="Normal"/>
    <w:link w:val="SidfotChar"/>
    <w:uiPriority w:val="99"/>
    <w:unhideWhenUsed/>
    <w:rsid w:val="003605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057B"/>
  </w:style>
  <w:style w:type="paragraph" w:styleId="Ballongtext">
    <w:name w:val="Balloon Text"/>
    <w:basedOn w:val="Normal"/>
    <w:link w:val="BallongtextChar"/>
    <w:uiPriority w:val="99"/>
    <w:semiHidden/>
    <w:unhideWhenUsed/>
    <w:rsid w:val="00D4432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4320"/>
    <w:rPr>
      <w:rFonts w:ascii="Segoe UI" w:hAnsi="Segoe UI" w:cs="Segoe UI"/>
      <w:sz w:val="18"/>
      <w:szCs w:val="18"/>
    </w:rPr>
  </w:style>
  <w:style w:type="character" w:styleId="Nmn">
    <w:name w:val="Mention"/>
    <w:basedOn w:val="Standardstycketeckensnitt"/>
    <w:uiPriority w:val="99"/>
    <w:semiHidden/>
    <w:unhideWhenUsed/>
    <w:rsid w:val="00906230"/>
    <w:rPr>
      <w:color w:val="2B579A"/>
      <w:shd w:val="clear" w:color="auto" w:fill="E6E6E6"/>
    </w:rPr>
  </w:style>
  <w:style w:type="paragraph" w:styleId="Liststycke">
    <w:name w:val="List Paragraph"/>
    <w:basedOn w:val="Normal"/>
    <w:uiPriority w:val="34"/>
    <w:qFormat/>
    <w:rsid w:val="0090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57715">
      <w:bodyDiv w:val="1"/>
      <w:marLeft w:val="0"/>
      <w:marRight w:val="0"/>
      <w:marTop w:val="0"/>
      <w:marBottom w:val="0"/>
      <w:divBdr>
        <w:top w:val="none" w:sz="0" w:space="0" w:color="auto"/>
        <w:left w:val="none" w:sz="0" w:space="0" w:color="auto"/>
        <w:bottom w:val="none" w:sz="0" w:space="0" w:color="auto"/>
        <w:right w:val="none" w:sz="0" w:space="0" w:color="auto"/>
      </w:divBdr>
    </w:div>
    <w:div w:id="16197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eira-live.com/se/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c.holmgren@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zores-islands.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450</Words>
  <Characters>2388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Fagerstrand</dc:creator>
  <cp:keywords/>
  <dc:description/>
  <cp:lastModifiedBy>Ann-Christine Holmgren</cp:lastModifiedBy>
  <cp:revision>3</cp:revision>
  <cp:lastPrinted>2017-06-13T09:51:00Z</cp:lastPrinted>
  <dcterms:created xsi:type="dcterms:W3CDTF">2017-06-13T10:45:00Z</dcterms:created>
  <dcterms:modified xsi:type="dcterms:W3CDTF">2017-06-13T10:48:00Z</dcterms:modified>
</cp:coreProperties>
</file>